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B80695">
        <w:rPr>
          <w:rFonts w:ascii="Times New Roman" w:hAnsi="Times New Roman"/>
          <w:b/>
          <w:sz w:val="28"/>
          <w:szCs w:val="28"/>
        </w:rPr>
        <w:t>РАБ</w:t>
      </w:r>
      <w:r w:rsidR="005015E9">
        <w:rPr>
          <w:rFonts w:ascii="Times New Roman" w:hAnsi="Times New Roman"/>
          <w:b/>
          <w:sz w:val="28"/>
          <w:szCs w:val="28"/>
        </w:rPr>
        <w:t>(и)_488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8D7C03">
        <w:rPr>
          <w:rFonts w:ascii="Times New Roman" w:hAnsi="Times New Roman"/>
          <w:b/>
          <w:sz w:val="28"/>
          <w:szCs w:val="28"/>
        </w:rPr>
        <w:t>12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C379F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2636F" w:rsidRDefault="00034F58" w:rsidP="005015E9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2636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2636F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5015E9" w:rsidRPr="005015E9">
        <w:rPr>
          <w:rFonts w:ascii="Times New Roman" w:hAnsi="Times New Roman"/>
          <w:b/>
          <w:sz w:val="20"/>
          <w:szCs w:val="20"/>
          <w:lang w:eastAsia="en-US"/>
        </w:rPr>
        <w:t>Строительство участка слива сырья №2. Модульная компрессорная станция участка слива с воздухосборником.</w:t>
      </w:r>
    </w:p>
    <w:p w:rsidR="00034F58" w:rsidRPr="0082636F" w:rsidRDefault="00034F58" w:rsidP="0082636F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2636F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015E9">
        <w:rPr>
          <w:rFonts w:ascii="Times New Roman" w:hAnsi="Times New Roman"/>
          <w:color w:val="000000"/>
          <w:sz w:val="20"/>
          <w:szCs w:val="20"/>
          <w:lang w:eastAsia="en-US"/>
        </w:rPr>
        <w:t>15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5015E9">
        <w:rPr>
          <w:rFonts w:ascii="Times New Roman" w:hAnsi="Times New Roman"/>
          <w:color w:val="000000"/>
          <w:sz w:val="20"/>
          <w:szCs w:val="20"/>
          <w:lang w:eastAsia="en-US"/>
        </w:rPr>
        <w:t>29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5015E9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5015E9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5015E9">
        <w:rPr>
          <w:rFonts w:ascii="Times New Roman" w:hAnsi="Times New Roman"/>
          <w:color w:val="000000"/>
          <w:sz w:val="20"/>
          <w:szCs w:val="20"/>
          <w:lang w:eastAsia="en-US"/>
        </w:rPr>
        <w:t>09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C379F">
        <w:rPr>
          <w:rFonts w:ascii="Times New Roman" w:hAnsi="Times New Roman"/>
          <w:color w:val="000000"/>
          <w:sz w:val="20"/>
          <w:szCs w:val="20"/>
          <w:lang w:eastAsia="en-US"/>
        </w:rPr>
        <w:t>08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B775E"/>
    <w:rsid w:val="002C379F"/>
    <w:rsid w:val="002F053C"/>
    <w:rsid w:val="0030437B"/>
    <w:rsid w:val="00346F68"/>
    <w:rsid w:val="00395F49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7BD0"/>
    <w:rsid w:val="00706DC0"/>
    <w:rsid w:val="007175B5"/>
    <w:rsid w:val="0073576D"/>
    <w:rsid w:val="00741799"/>
    <w:rsid w:val="0075187B"/>
    <w:rsid w:val="0082636F"/>
    <w:rsid w:val="00844DC9"/>
    <w:rsid w:val="00851595"/>
    <w:rsid w:val="00856A2C"/>
    <w:rsid w:val="008A6C29"/>
    <w:rsid w:val="008D171F"/>
    <w:rsid w:val="008D7C03"/>
    <w:rsid w:val="009A50DE"/>
    <w:rsid w:val="009C6EC1"/>
    <w:rsid w:val="00B054D6"/>
    <w:rsid w:val="00B37952"/>
    <w:rsid w:val="00B50879"/>
    <w:rsid w:val="00B80695"/>
    <w:rsid w:val="00BB1089"/>
    <w:rsid w:val="00CB556E"/>
    <w:rsid w:val="00D061FA"/>
    <w:rsid w:val="00D85B47"/>
    <w:rsid w:val="00DE4050"/>
    <w:rsid w:val="00DF3800"/>
    <w:rsid w:val="00DF7CAE"/>
    <w:rsid w:val="00E62DDD"/>
    <w:rsid w:val="00E81D03"/>
    <w:rsid w:val="00EA12A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3015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Анастасия Е. Колонжова</cp:lastModifiedBy>
  <cp:revision>3</cp:revision>
  <dcterms:created xsi:type="dcterms:W3CDTF">2019-07-15T10:09:00Z</dcterms:created>
  <dcterms:modified xsi:type="dcterms:W3CDTF">2019-07-15T10:15:00Z</dcterms:modified>
</cp:coreProperties>
</file>